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43E1" w14:textId="7D805A89" w:rsidR="00DF3907" w:rsidRDefault="002D408C" w:rsidP="000A07C0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J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IZAN – KING ABDULLAH BIN ADBULAZIZ AIRPORT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>GIZ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>–</w:t>
      </w:r>
      <w:r w:rsidR="00BB1EE8">
        <w:rPr>
          <w:rFonts w:ascii="Arial Nova" w:hAnsi="Arial Nova"/>
          <w:b/>
          <w:bCs/>
          <w:sz w:val="28"/>
          <w:szCs w:val="28"/>
          <w:u w:val="single"/>
        </w:rPr>
        <w:t xml:space="preserve">S24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>CAPACITY DECLARATION</w:t>
      </w:r>
    </w:p>
    <w:p w14:paraId="4B4CB265" w14:textId="448400BE" w:rsidR="00756A30" w:rsidRPr="00DF3907" w:rsidRDefault="00E41A63" w:rsidP="00DF3907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2FE1B607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3D70B6">
        <w:rPr>
          <w:rFonts w:ascii="Arial Nova" w:hAnsi="Arial Nova"/>
          <w:sz w:val="24"/>
          <w:szCs w:val="24"/>
        </w:rPr>
        <w:t xml:space="preserve"> </w:t>
      </w:r>
      <w:r w:rsidR="002D408C">
        <w:rPr>
          <w:rFonts w:ascii="Arial Nova" w:hAnsi="Arial Nova"/>
          <w:sz w:val="24"/>
          <w:szCs w:val="24"/>
        </w:rPr>
        <w:t>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BD4A9F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585F415F" w:rsidR="001B2207" w:rsidRDefault="001B2207" w:rsidP="00404050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04050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217992CA" w:rsidR="00B04076" w:rsidRPr="008F0186" w:rsidRDefault="002D408C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26DCEEB1" w:rsidR="00B04076" w:rsidRPr="008F0186" w:rsidRDefault="002D408C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652CB2D1" w:rsidR="00B04076" w:rsidRPr="008F0186" w:rsidRDefault="002D408C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7BCB2942" w:rsidR="00B04076" w:rsidRPr="001B2207" w:rsidRDefault="006A5BB7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C0DF27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169B709A" w:rsidR="001B2207" w:rsidRPr="008F0186" w:rsidRDefault="002D408C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450CE94E" w:rsidR="001B2207" w:rsidRPr="008F0186" w:rsidRDefault="00BB6FA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4E3A2FF1" w:rsidR="001B2207" w:rsidRPr="008F0186" w:rsidRDefault="00BB6FA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57705FB8" w:rsidR="001B2207" w:rsidRPr="001B2207" w:rsidRDefault="00BB6FA3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2" w:tblpY="21"/>
        <w:tblW w:w="4714" w:type="dxa"/>
        <w:tblLook w:val="04A0" w:firstRow="1" w:lastRow="0" w:firstColumn="1" w:lastColumn="0" w:noHBand="0" w:noVBand="1"/>
      </w:tblPr>
      <w:tblGrid>
        <w:gridCol w:w="4141"/>
        <w:gridCol w:w="573"/>
      </w:tblGrid>
      <w:tr w:rsidR="0068259F" w14:paraId="4555BC3B" w14:textId="77777777" w:rsidTr="0068259F">
        <w:trPr>
          <w:trHeight w:val="411"/>
        </w:trPr>
        <w:tc>
          <w:tcPr>
            <w:tcW w:w="4141" w:type="dxa"/>
            <w:vAlign w:val="center"/>
          </w:tcPr>
          <w:p w14:paraId="5AC98BE5" w14:textId="77777777" w:rsidR="0068259F" w:rsidRPr="0068259F" w:rsidRDefault="0068259F" w:rsidP="0068259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8259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Airport operations hour</w:t>
            </w:r>
          </w:p>
        </w:tc>
        <w:tc>
          <w:tcPr>
            <w:tcW w:w="573" w:type="dxa"/>
            <w:vAlign w:val="center"/>
          </w:tcPr>
          <w:p w14:paraId="0108B007" w14:textId="77777777" w:rsidR="0068259F" w:rsidRPr="0068259F" w:rsidRDefault="0068259F" w:rsidP="0068259F">
            <w:pPr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68259F">
              <w:rPr>
                <w:rFonts w:ascii="Arial Nova" w:hAnsi="Arial Nova"/>
                <w:b/>
                <w:bCs/>
                <w:sz w:val="18"/>
                <w:szCs w:val="18"/>
              </w:rPr>
              <w:t>24/7</w:t>
            </w:r>
          </w:p>
        </w:tc>
      </w:tr>
      <w:tr w:rsidR="0068259F" w14:paraId="0DCB70F7" w14:textId="77777777" w:rsidTr="0068259F">
        <w:tc>
          <w:tcPr>
            <w:tcW w:w="4141" w:type="dxa"/>
            <w:vAlign w:val="center"/>
          </w:tcPr>
          <w:p w14:paraId="05230C6A" w14:textId="77777777" w:rsidR="0068259F" w:rsidRPr="0068259F" w:rsidRDefault="0068259F" w:rsidP="006825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Number of </w:t>
            </w:r>
            <w:r w:rsidRPr="0068259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Ground handling Equipment’s</w:t>
            </w:r>
          </w:p>
        </w:tc>
        <w:tc>
          <w:tcPr>
            <w:tcW w:w="573" w:type="dxa"/>
            <w:vAlign w:val="center"/>
          </w:tcPr>
          <w:p w14:paraId="2C9FE971" w14:textId="345F6271" w:rsidR="0068259F" w:rsidRDefault="00F75781" w:rsidP="0068259F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59</w:t>
            </w:r>
          </w:p>
        </w:tc>
      </w:tr>
    </w:tbl>
    <w:tbl>
      <w:tblPr>
        <w:tblStyle w:val="TableGrid"/>
        <w:tblpPr w:leftFromText="180" w:rightFromText="180" w:vertAnchor="text" w:horzAnchor="page" w:tblpX="7454" w:tblpY="81"/>
        <w:tblW w:w="0" w:type="auto"/>
        <w:tblLook w:val="04A0" w:firstRow="1" w:lastRow="0" w:firstColumn="1" w:lastColumn="0" w:noHBand="0" w:noVBand="1"/>
      </w:tblPr>
      <w:tblGrid>
        <w:gridCol w:w="1989"/>
        <w:gridCol w:w="1554"/>
      </w:tblGrid>
      <w:tr w:rsidR="0068259F" w14:paraId="619D0C46" w14:textId="77777777" w:rsidTr="00B3763A">
        <w:tc>
          <w:tcPr>
            <w:tcW w:w="1989" w:type="dxa"/>
          </w:tcPr>
          <w:p w14:paraId="662E1B32" w14:textId="6169F8DD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PAX STEP</w:t>
            </w:r>
          </w:p>
        </w:tc>
        <w:tc>
          <w:tcPr>
            <w:tcW w:w="1554" w:type="dxa"/>
          </w:tcPr>
          <w:p w14:paraId="11D63432" w14:textId="5AAFCD02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9</w:t>
            </w:r>
          </w:p>
        </w:tc>
      </w:tr>
      <w:tr w:rsidR="0068259F" w14:paraId="610F9E75" w14:textId="77777777" w:rsidTr="00B3763A">
        <w:tc>
          <w:tcPr>
            <w:tcW w:w="1989" w:type="dxa"/>
          </w:tcPr>
          <w:p w14:paraId="60ECB66A" w14:textId="246C2064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ASU</w:t>
            </w:r>
          </w:p>
        </w:tc>
        <w:tc>
          <w:tcPr>
            <w:tcW w:w="1554" w:type="dxa"/>
          </w:tcPr>
          <w:p w14:paraId="741EEA4E" w14:textId="2B8DA3E1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4</w:t>
            </w:r>
          </w:p>
        </w:tc>
      </w:tr>
      <w:tr w:rsidR="0068259F" w14:paraId="1917FBD9" w14:textId="77777777" w:rsidTr="00B3763A">
        <w:tc>
          <w:tcPr>
            <w:tcW w:w="1989" w:type="dxa"/>
          </w:tcPr>
          <w:p w14:paraId="2F3ECC8A" w14:textId="4D254A72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GPU</w:t>
            </w:r>
          </w:p>
        </w:tc>
        <w:tc>
          <w:tcPr>
            <w:tcW w:w="1554" w:type="dxa"/>
          </w:tcPr>
          <w:p w14:paraId="1739A267" w14:textId="485E9B3C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7</w:t>
            </w:r>
          </w:p>
        </w:tc>
      </w:tr>
      <w:tr w:rsidR="0068259F" w14:paraId="0FCAB13D" w14:textId="77777777" w:rsidTr="00B3763A">
        <w:tc>
          <w:tcPr>
            <w:tcW w:w="1989" w:type="dxa"/>
          </w:tcPr>
          <w:p w14:paraId="482570AC" w14:textId="5341B300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ACU</w:t>
            </w:r>
          </w:p>
        </w:tc>
        <w:tc>
          <w:tcPr>
            <w:tcW w:w="1554" w:type="dxa"/>
          </w:tcPr>
          <w:p w14:paraId="5F606334" w14:textId="70763685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7</w:t>
            </w:r>
          </w:p>
        </w:tc>
      </w:tr>
      <w:tr w:rsidR="0068259F" w14:paraId="407B4872" w14:textId="77777777" w:rsidTr="00B3763A">
        <w:tc>
          <w:tcPr>
            <w:tcW w:w="1989" w:type="dxa"/>
          </w:tcPr>
          <w:p w14:paraId="6DFE217D" w14:textId="5F7027A5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Push-Back</w:t>
            </w:r>
          </w:p>
        </w:tc>
        <w:tc>
          <w:tcPr>
            <w:tcW w:w="1554" w:type="dxa"/>
          </w:tcPr>
          <w:p w14:paraId="49579851" w14:textId="2586F5E3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5</w:t>
            </w:r>
          </w:p>
        </w:tc>
      </w:tr>
      <w:tr w:rsidR="0068259F" w14:paraId="3D8E99D6" w14:textId="77777777" w:rsidTr="00B3763A">
        <w:tc>
          <w:tcPr>
            <w:tcW w:w="1989" w:type="dxa"/>
          </w:tcPr>
          <w:p w14:paraId="54972244" w14:textId="2B2DC0DF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Baggage Tractor</w:t>
            </w:r>
          </w:p>
        </w:tc>
        <w:tc>
          <w:tcPr>
            <w:tcW w:w="1554" w:type="dxa"/>
          </w:tcPr>
          <w:p w14:paraId="450A7746" w14:textId="368E1D90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9</w:t>
            </w:r>
          </w:p>
        </w:tc>
      </w:tr>
      <w:tr w:rsidR="0068259F" w14:paraId="0436A36E" w14:textId="77777777" w:rsidTr="00B3763A">
        <w:tc>
          <w:tcPr>
            <w:tcW w:w="1989" w:type="dxa"/>
          </w:tcPr>
          <w:p w14:paraId="22B085AE" w14:textId="59F632A4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Conveyor Belt</w:t>
            </w:r>
          </w:p>
        </w:tc>
        <w:tc>
          <w:tcPr>
            <w:tcW w:w="1554" w:type="dxa"/>
          </w:tcPr>
          <w:p w14:paraId="69051D01" w14:textId="119018B7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9</w:t>
            </w:r>
          </w:p>
        </w:tc>
      </w:tr>
      <w:tr w:rsidR="0068259F" w14:paraId="0EA03096" w14:textId="77777777" w:rsidTr="00B3763A">
        <w:tc>
          <w:tcPr>
            <w:tcW w:w="1989" w:type="dxa"/>
          </w:tcPr>
          <w:p w14:paraId="3F28744C" w14:textId="37127F76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HI-Loader</w:t>
            </w:r>
          </w:p>
        </w:tc>
        <w:tc>
          <w:tcPr>
            <w:tcW w:w="1554" w:type="dxa"/>
          </w:tcPr>
          <w:p w14:paraId="0E027070" w14:textId="56520A14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</w:t>
            </w:r>
          </w:p>
        </w:tc>
      </w:tr>
      <w:tr w:rsidR="0068259F" w14:paraId="63036462" w14:textId="77777777" w:rsidTr="00B3763A">
        <w:tc>
          <w:tcPr>
            <w:tcW w:w="1989" w:type="dxa"/>
          </w:tcPr>
          <w:p w14:paraId="3274B14D" w14:textId="4F6757EF" w:rsidR="0068259F" w:rsidRPr="00B3763A" w:rsidRDefault="0068259F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Water Truck</w:t>
            </w:r>
          </w:p>
        </w:tc>
        <w:tc>
          <w:tcPr>
            <w:tcW w:w="1554" w:type="dxa"/>
          </w:tcPr>
          <w:p w14:paraId="41C2A366" w14:textId="24598D8A" w:rsidR="0068259F" w:rsidRDefault="00B3763A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0</w:t>
            </w:r>
          </w:p>
        </w:tc>
      </w:tr>
      <w:tr w:rsidR="00F75781" w14:paraId="42974F7E" w14:textId="77777777" w:rsidTr="00B3763A">
        <w:tc>
          <w:tcPr>
            <w:tcW w:w="1989" w:type="dxa"/>
          </w:tcPr>
          <w:p w14:paraId="4CCAAB13" w14:textId="5854E949" w:rsidR="00F75781" w:rsidRDefault="00F75781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PAX Buses</w:t>
            </w:r>
          </w:p>
        </w:tc>
        <w:tc>
          <w:tcPr>
            <w:tcW w:w="1554" w:type="dxa"/>
          </w:tcPr>
          <w:p w14:paraId="1611C3F5" w14:textId="0944D2A0" w:rsidR="00F75781" w:rsidRDefault="00F75781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6 </w:t>
            </w:r>
            <w:r w:rsidRPr="00F75781">
              <w:rPr>
                <w:rFonts w:ascii="Arial Nova" w:hAnsi="Arial Nova"/>
                <w:b/>
                <w:bCs/>
                <w:sz w:val="18"/>
                <w:szCs w:val="18"/>
              </w:rPr>
              <w:t>per shift</w:t>
            </w:r>
          </w:p>
        </w:tc>
      </w:tr>
      <w:tr w:rsidR="00B3763A" w14:paraId="7FAFCA8C" w14:textId="77777777" w:rsidTr="00B3763A">
        <w:tc>
          <w:tcPr>
            <w:tcW w:w="1989" w:type="dxa"/>
          </w:tcPr>
          <w:p w14:paraId="2AFC922D" w14:textId="46C65E30" w:rsidR="00B3763A" w:rsidRPr="00B3763A" w:rsidRDefault="00B3763A" w:rsidP="00B3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 Lift</w:t>
            </w:r>
          </w:p>
        </w:tc>
        <w:tc>
          <w:tcPr>
            <w:tcW w:w="1554" w:type="dxa"/>
          </w:tcPr>
          <w:p w14:paraId="3680A111" w14:textId="46DC6B6E" w:rsidR="00B3763A" w:rsidRDefault="00F75781" w:rsidP="00B3763A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2</w:t>
            </w:r>
          </w:p>
        </w:tc>
      </w:tr>
    </w:tbl>
    <w:p w14:paraId="389D193D" w14:textId="1AC7ABE3" w:rsidR="00BD4A9F" w:rsidRDefault="00BD4A9F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</w:p>
    <w:p w14:paraId="3EC4608B" w14:textId="142EE5C3" w:rsidR="0068259F" w:rsidRDefault="0068259F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</w:p>
    <w:p w14:paraId="7E842ADD" w14:textId="003DF020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57924537" w:rsidR="00D47F58" w:rsidRPr="00D47F58" w:rsidRDefault="002D408C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09E511A0" w:rsidR="00D47F58" w:rsidRPr="00D47F58" w:rsidRDefault="006A5BB7" w:rsidP="00A5267D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360</w:t>
            </w:r>
          </w:p>
        </w:tc>
        <w:tc>
          <w:tcPr>
            <w:tcW w:w="1418" w:type="dxa"/>
          </w:tcPr>
          <w:p w14:paraId="0F6FC619" w14:textId="20BECB19" w:rsidR="00D47F58" w:rsidRPr="00D47F58" w:rsidRDefault="006A5BB7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400AD4FD" w:rsidR="00D47F58" w:rsidRDefault="00D47F58" w:rsidP="00A5267D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A5267D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6C19091C" w14:textId="77777777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72E3087D" w14:textId="45DAC168" w:rsidR="002D408C" w:rsidRDefault="002D408C" w:rsidP="002D408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2D408C" w14:paraId="71E4AED1" w14:textId="77777777" w:rsidTr="003E1632">
        <w:tc>
          <w:tcPr>
            <w:tcW w:w="4253" w:type="dxa"/>
            <w:gridSpan w:val="3"/>
          </w:tcPr>
          <w:p w14:paraId="0AC991A2" w14:textId="77777777" w:rsidR="002D408C" w:rsidRDefault="002D408C" w:rsidP="003E1632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2D408C" w14:paraId="03378AD5" w14:textId="77777777" w:rsidTr="003E1632">
        <w:tc>
          <w:tcPr>
            <w:tcW w:w="1418" w:type="dxa"/>
          </w:tcPr>
          <w:p w14:paraId="6D138641" w14:textId="77777777" w:rsidR="002D408C" w:rsidRPr="00D47F58" w:rsidRDefault="002D408C" w:rsidP="003E163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21124F0C" w14:textId="77777777" w:rsidR="002D408C" w:rsidRPr="00D47F58" w:rsidRDefault="002D408C" w:rsidP="003E163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66F3455" w14:textId="77777777" w:rsidR="002D408C" w:rsidRPr="00D47F58" w:rsidRDefault="002D408C" w:rsidP="003E163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2D408C" w14:paraId="1A868393" w14:textId="77777777" w:rsidTr="003E1632">
        <w:tc>
          <w:tcPr>
            <w:tcW w:w="1418" w:type="dxa"/>
          </w:tcPr>
          <w:p w14:paraId="04D5BAB7" w14:textId="5130621C" w:rsidR="002D408C" w:rsidRPr="00D47F58" w:rsidRDefault="002D408C" w:rsidP="003E163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1668ADD7" w14:textId="77777777" w:rsidR="002D408C" w:rsidRPr="00D47F58" w:rsidRDefault="002D408C" w:rsidP="003E163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1</w:t>
            </w:r>
            <w:r>
              <w:rPr>
                <w:rFonts w:ascii="Arial Nova" w:hAnsi="Arial Nova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48E1D3C8" w14:textId="77777777" w:rsidR="002D408C" w:rsidRPr="00D47F58" w:rsidRDefault="002D408C" w:rsidP="003E163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2D408C" w14:paraId="01DAE6F4" w14:textId="77777777" w:rsidTr="003E1632">
        <w:tc>
          <w:tcPr>
            <w:tcW w:w="4253" w:type="dxa"/>
            <w:gridSpan w:val="3"/>
          </w:tcPr>
          <w:p w14:paraId="35726D61" w14:textId="04E48487" w:rsidR="002D408C" w:rsidRDefault="002D408C" w:rsidP="00A5267D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A5267D">
              <w:rPr>
                <w:rFonts w:ascii="Arial Nova" w:hAnsi="Arial Nova"/>
                <w:sz w:val="20"/>
                <w:szCs w:val="20"/>
              </w:rPr>
              <w:t>95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1962241C" w14:textId="77777777" w:rsidR="00E120FB" w:rsidRDefault="00E120FB" w:rsidP="00DF3907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</w:p>
    <w:p w14:paraId="20139E54" w14:textId="77777777" w:rsidR="00DF3907" w:rsidRDefault="00AE05AC" w:rsidP="00DF3907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533EF71C" w14:textId="76B8AE1A" w:rsidR="00BB6FA3" w:rsidRDefault="00A5267D" w:rsidP="00F368CC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</w:rPr>
        <w:t xml:space="preserve">10 </w:t>
      </w:r>
      <w:r w:rsidRPr="00BB6FA3">
        <w:rPr>
          <w:rFonts w:ascii="Arial Nova" w:hAnsi="Arial Nova"/>
        </w:rPr>
        <w:t>counters.</w:t>
      </w:r>
      <w:r>
        <w:rPr>
          <w:rFonts w:ascii="Arial Nova" w:hAnsi="Arial Nova"/>
        </w:rPr>
        <w:t xml:space="preserve"> International flights open 180 minutes before STD, closes 60 minutes before STD. Domestic flights open </w:t>
      </w:r>
      <w:r w:rsidR="00F368CC">
        <w:rPr>
          <w:rFonts w:ascii="Arial Nova" w:hAnsi="Arial Nova"/>
        </w:rPr>
        <w:t>120</w:t>
      </w:r>
      <w:r>
        <w:rPr>
          <w:rFonts w:ascii="Arial Nova" w:hAnsi="Arial Nova"/>
        </w:rPr>
        <w:t xml:space="preserve"> minutes before STD, </w:t>
      </w:r>
      <w:r w:rsidR="009F020B">
        <w:rPr>
          <w:rFonts w:ascii="Arial Nova" w:hAnsi="Arial Nova"/>
        </w:rPr>
        <w:t>and closes</w:t>
      </w:r>
      <w:r>
        <w:rPr>
          <w:rFonts w:ascii="Arial Nova" w:hAnsi="Arial Nova"/>
        </w:rPr>
        <w:t xml:space="preserve"> </w:t>
      </w:r>
      <w:r w:rsidR="00F368CC">
        <w:rPr>
          <w:rFonts w:ascii="Arial Nova" w:hAnsi="Arial Nova"/>
        </w:rPr>
        <w:t>60</w:t>
      </w:r>
      <w:r>
        <w:rPr>
          <w:rFonts w:ascii="Arial Nova" w:hAnsi="Arial Nova"/>
        </w:rPr>
        <w:t xml:space="preserve"> minutes before STD.</w:t>
      </w:r>
      <w:r w:rsidRPr="00BB6FA3">
        <w:rPr>
          <w:rFonts w:ascii="Arial Nova" w:hAnsi="Arial Nova"/>
        </w:rPr>
        <w:t xml:space="preserve"> </w:t>
      </w:r>
    </w:p>
    <w:p w14:paraId="0B4CA88C" w14:textId="1D4034DD" w:rsidR="00C31C40" w:rsidRDefault="00A5267D" w:rsidP="00F368CC">
      <w:pPr>
        <w:pStyle w:val="NoSpacing"/>
        <w:rPr>
          <w:rFonts w:ascii="Arial Nova" w:hAnsi="Arial Nova"/>
        </w:rPr>
      </w:pPr>
      <w:r w:rsidRPr="00A5267D">
        <w:rPr>
          <w:rFonts w:ascii="Arial Nova" w:hAnsi="Arial Nova"/>
        </w:rPr>
        <w:t xml:space="preserve">International flights 3 counters per </w:t>
      </w:r>
      <w:r w:rsidR="00F368CC" w:rsidRPr="00A5267D">
        <w:rPr>
          <w:rFonts w:ascii="Arial Nova" w:hAnsi="Arial Nova"/>
        </w:rPr>
        <w:t>narrow body</w:t>
      </w:r>
      <w:r w:rsidRPr="00A5267D">
        <w:rPr>
          <w:rFonts w:ascii="Arial Nova" w:hAnsi="Arial Nova"/>
        </w:rPr>
        <w:t xml:space="preserve">. Domestic flights </w:t>
      </w:r>
      <w:r w:rsidR="00F368CC">
        <w:rPr>
          <w:rFonts w:ascii="Arial Nova" w:hAnsi="Arial Nova"/>
        </w:rPr>
        <w:t>2</w:t>
      </w:r>
      <w:r w:rsidRPr="00A5267D">
        <w:rPr>
          <w:rFonts w:ascii="Arial Nova" w:hAnsi="Arial Nova"/>
        </w:rPr>
        <w:t xml:space="preserve"> counter</w:t>
      </w:r>
      <w:r w:rsidR="00F368CC">
        <w:rPr>
          <w:rFonts w:ascii="Arial Nova" w:hAnsi="Arial Nova"/>
        </w:rPr>
        <w:t xml:space="preserve"> </w:t>
      </w:r>
      <w:r w:rsidRPr="00A5267D">
        <w:rPr>
          <w:rFonts w:ascii="Arial Nova" w:hAnsi="Arial Nova"/>
        </w:rPr>
        <w:t xml:space="preserve">per </w:t>
      </w:r>
      <w:r w:rsidR="00F368CC" w:rsidRPr="00A5267D">
        <w:rPr>
          <w:rFonts w:ascii="Arial Nova" w:hAnsi="Arial Nova"/>
        </w:rPr>
        <w:t>narrow body</w:t>
      </w:r>
      <w:r w:rsidRPr="00A5267D">
        <w:rPr>
          <w:rFonts w:ascii="Arial Nova" w:hAnsi="Arial Nova"/>
        </w:rPr>
        <w:t>.</w:t>
      </w:r>
    </w:p>
    <w:p w14:paraId="65A7F443" w14:textId="77777777" w:rsidR="00A5267D" w:rsidRDefault="00A5267D" w:rsidP="00C31C40">
      <w:pPr>
        <w:pStyle w:val="NoSpacing"/>
        <w:rPr>
          <w:rFonts w:ascii="Arial Nova" w:hAnsi="Arial Nova"/>
        </w:rPr>
      </w:pPr>
    </w:p>
    <w:p w14:paraId="37FC5351" w14:textId="66152CA8" w:rsidR="00A5267D" w:rsidRPr="00DF3907" w:rsidRDefault="00A5267D" w:rsidP="00C31C40">
      <w:pPr>
        <w:pStyle w:val="NoSpacing"/>
        <w:rPr>
          <w:rFonts w:ascii="Arial Nova" w:hAnsi="Arial Nova"/>
          <w:color w:val="000000" w:themeColor="text1"/>
        </w:rPr>
      </w:pPr>
    </w:p>
    <w:p w14:paraId="12B58F19" w14:textId="77777777" w:rsidR="00A5267D" w:rsidRPr="00DF3907" w:rsidRDefault="00A5267D" w:rsidP="00A5267D">
      <w:pPr>
        <w:pStyle w:val="NoSpacing"/>
        <w:rPr>
          <w:rFonts w:ascii="Arial Nova" w:hAnsi="Arial Nova"/>
          <w:b/>
          <w:bCs/>
          <w:color w:val="000000" w:themeColor="text1"/>
        </w:rPr>
      </w:pPr>
      <w:r w:rsidRPr="00DF3907">
        <w:rPr>
          <w:rFonts w:ascii="Arial Nova" w:hAnsi="Arial Nova"/>
          <w:b/>
          <w:bCs/>
          <w:color w:val="000000" w:themeColor="text1"/>
        </w:rPr>
        <w:t xml:space="preserve">Gates </w:t>
      </w:r>
    </w:p>
    <w:p w14:paraId="5A3F71B2" w14:textId="77777777" w:rsidR="00A5267D" w:rsidRPr="00DF3907" w:rsidRDefault="00A5267D" w:rsidP="00A5267D">
      <w:pPr>
        <w:pStyle w:val="NoSpacing"/>
        <w:rPr>
          <w:rFonts w:ascii="Arial Nova" w:hAnsi="Arial Nova"/>
          <w:color w:val="000000" w:themeColor="text1"/>
        </w:rPr>
      </w:pPr>
    </w:p>
    <w:p w14:paraId="555F07E4" w14:textId="4EF99BAB" w:rsidR="00A5267D" w:rsidRPr="00DF3907" w:rsidRDefault="00A5267D" w:rsidP="00A5267D">
      <w:pPr>
        <w:pStyle w:val="NoSpacing"/>
        <w:rPr>
          <w:rFonts w:ascii="Arial Nova" w:hAnsi="Arial Nova"/>
          <w:color w:val="000000" w:themeColor="text1"/>
        </w:rPr>
      </w:pPr>
      <w:r w:rsidRPr="00DF3907">
        <w:rPr>
          <w:rFonts w:ascii="Arial Nova" w:hAnsi="Arial Nova"/>
          <w:color w:val="000000" w:themeColor="text1"/>
        </w:rPr>
        <w:t>3 gates for domestic, 1 gate for international.</w:t>
      </w:r>
    </w:p>
    <w:p w14:paraId="5D1A3484" w14:textId="77777777" w:rsidR="00C31C40" w:rsidRDefault="00C31C40" w:rsidP="00C31C40">
      <w:pPr>
        <w:pStyle w:val="NoSpacing"/>
      </w:pPr>
    </w:p>
    <w:p w14:paraId="0642A595" w14:textId="6165E337" w:rsidR="00C31C40" w:rsidRPr="00DF3907" w:rsidRDefault="002A23F7" w:rsidP="00DF3907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2A23F7" w14:paraId="5466B1A7" w14:textId="77777777" w:rsidTr="00CA25D6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310" w:type="dxa"/>
              <w:tblLook w:val="04A0" w:firstRow="1" w:lastRow="0" w:firstColumn="1" w:lastColumn="0" w:noHBand="0" w:noVBand="1"/>
            </w:tblPr>
            <w:tblGrid>
              <w:gridCol w:w="1540"/>
              <w:gridCol w:w="1210"/>
              <w:gridCol w:w="1498"/>
              <w:gridCol w:w="1062"/>
            </w:tblGrid>
            <w:tr w:rsidR="00A5267D" w14:paraId="1B565CF2" w14:textId="77777777" w:rsidTr="00BC61C0">
              <w:trPr>
                <w:trHeight w:val="110"/>
              </w:trPr>
              <w:tc>
                <w:tcPr>
                  <w:tcW w:w="2750" w:type="dxa"/>
                  <w:gridSpan w:val="2"/>
                  <w:vAlign w:val="center"/>
                </w:tcPr>
                <w:p w14:paraId="0A9D8277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Apron 1</w:t>
                  </w:r>
                </w:p>
              </w:tc>
              <w:tc>
                <w:tcPr>
                  <w:tcW w:w="2560" w:type="dxa"/>
                  <w:gridSpan w:val="2"/>
                </w:tcPr>
                <w:p w14:paraId="57A2CB19" w14:textId="20EBF5D8" w:rsidR="00A5267D" w:rsidRDefault="00A5267D" w:rsidP="00F368CC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Apron 4</w:t>
                  </w:r>
                  <w:r w:rsidR="00DF39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5267D" w14:paraId="36082D39" w14:textId="77777777" w:rsidTr="00BC61C0">
              <w:trPr>
                <w:trHeight w:val="110"/>
              </w:trPr>
              <w:tc>
                <w:tcPr>
                  <w:tcW w:w="1540" w:type="dxa"/>
                  <w:vAlign w:val="center"/>
                </w:tcPr>
                <w:p w14:paraId="5B3861BD" w14:textId="77777777" w:rsidR="00A5267D" w:rsidRPr="008F0186" w:rsidRDefault="00A5267D" w:rsidP="00A5267D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210" w:type="dxa"/>
                  <w:vAlign w:val="center"/>
                </w:tcPr>
                <w:p w14:paraId="1D0A87D9" w14:textId="77777777" w:rsidR="00A5267D" w:rsidRDefault="00A5267D" w:rsidP="00A5267D">
                  <w:pPr>
                    <w:jc w:val="center"/>
                  </w:pPr>
                  <w:r>
                    <w:t>Options</w:t>
                  </w:r>
                </w:p>
              </w:tc>
              <w:tc>
                <w:tcPr>
                  <w:tcW w:w="1498" w:type="dxa"/>
                  <w:vAlign w:val="center"/>
                </w:tcPr>
                <w:p w14:paraId="380A50CC" w14:textId="77777777" w:rsidR="00A5267D" w:rsidRDefault="00A5267D" w:rsidP="00A5267D">
                  <w:pPr>
                    <w:jc w:val="center"/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062" w:type="dxa"/>
                  <w:vAlign w:val="center"/>
                </w:tcPr>
                <w:p w14:paraId="7ECA6817" w14:textId="77777777" w:rsidR="00A5267D" w:rsidRDefault="00A5267D" w:rsidP="00A5267D">
                  <w:pPr>
                    <w:jc w:val="center"/>
                  </w:pPr>
                  <w:r>
                    <w:t>Options</w:t>
                  </w:r>
                </w:p>
              </w:tc>
            </w:tr>
            <w:tr w:rsidR="00A5267D" w14:paraId="39B38191" w14:textId="77777777" w:rsidTr="00BC61C0">
              <w:trPr>
                <w:trHeight w:val="110"/>
              </w:trPr>
              <w:tc>
                <w:tcPr>
                  <w:tcW w:w="1540" w:type="dxa"/>
                  <w:vAlign w:val="center"/>
                </w:tcPr>
                <w:p w14:paraId="72BBA8B7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C</w:t>
                  </w:r>
                </w:p>
              </w:tc>
              <w:tc>
                <w:tcPr>
                  <w:tcW w:w="1210" w:type="dxa"/>
                  <w:vAlign w:val="center"/>
                </w:tcPr>
                <w:p w14:paraId="2444597C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8" w:type="dxa"/>
                  <w:vAlign w:val="center"/>
                </w:tcPr>
                <w:p w14:paraId="6D29BE30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C</w:t>
                  </w:r>
                </w:p>
              </w:tc>
              <w:tc>
                <w:tcPr>
                  <w:tcW w:w="1062" w:type="dxa"/>
                </w:tcPr>
                <w:p w14:paraId="757236F6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</w:tr>
            <w:tr w:rsidR="00A5267D" w14:paraId="4D16530D" w14:textId="77777777" w:rsidTr="00BC61C0">
              <w:trPr>
                <w:trHeight w:val="110"/>
              </w:trPr>
              <w:tc>
                <w:tcPr>
                  <w:tcW w:w="1540" w:type="dxa"/>
                  <w:vAlign w:val="center"/>
                </w:tcPr>
                <w:p w14:paraId="367E5771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E</w:t>
                  </w:r>
                </w:p>
              </w:tc>
              <w:tc>
                <w:tcPr>
                  <w:tcW w:w="1210" w:type="dxa"/>
                  <w:vAlign w:val="center"/>
                </w:tcPr>
                <w:p w14:paraId="27ED53A2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98" w:type="dxa"/>
                  <w:vAlign w:val="center"/>
                </w:tcPr>
                <w:p w14:paraId="56AE2F90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E</w:t>
                  </w:r>
                </w:p>
              </w:tc>
              <w:tc>
                <w:tcPr>
                  <w:tcW w:w="1062" w:type="dxa"/>
                </w:tcPr>
                <w:p w14:paraId="73638C9D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</w:tr>
            <w:tr w:rsidR="00A5267D" w14:paraId="6951D7D6" w14:textId="77777777" w:rsidTr="00BC61C0">
              <w:trPr>
                <w:trHeight w:val="110"/>
              </w:trPr>
              <w:tc>
                <w:tcPr>
                  <w:tcW w:w="1540" w:type="dxa"/>
                  <w:vAlign w:val="center"/>
                </w:tcPr>
                <w:p w14:paraId="6C7D08D7" w14:textId="77777777" w:rsidR="00A5267D" w:rsidRPr="002A23F7" w:rsidRDefault="00A5267D" w:rsidP="00A5267D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10" w:type="dxa"/>
                  <w:vAlign w:val="center"/>
                </w:tcPr>
                <w:p w14:paraId="13C90842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98" w:type="dxa"/>
                  <w:vAlign w:val="center"/>
                </w:tcPr>
                <w:p w14:paraId="224E9209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62" w:type="dxa"/>
                </w:tcPr>
                <w:p w14:paraId="3B4536BE" w14:textId="77777777" w:rsidR="00A5267D" w:rsidRDefault="00A5267D" w:rsidP="00A5267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7DB06AAB" w14:textId="77777777" w:rsidR="002A23F7" w:rsidRDefault="002A23F7" w:rsidP="00CA25D6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p w14:paraId="30194487" w14:textId="77777777" w:rsidR="002A23F7" w:rsidRDefault="002A23F7" w:rsidP="00CA25D6">
            <w:pPr>
              <w:rPr>
                <w:rFonts w:ascii="Arial Nova" w:hAnsi="Arial Nova"/>
              </w:rPr>
            </w:pPr>
          </w:p>
        </w:tc>
      </w:tr>
    </w:tbl>
    <w:p w14:paraId="58512A77" w14:textId="7DDE16AB" w:rsidR="00552AAD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35387CE1" w14:textId="57B61D48" w:rsidR="00087B09" w:rsidRPr="001355EC" w:rsidRDefault="001B29AA" w:rsidP="000D1E0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1355EC">
        <w:rPr>
          <w:rFonts w:cstheme="minorHAnsi"/>
          <w:b/>
          <w:bCs/>
          <w:sz w:val="24"/>
          <w:szCs w:val="24"/>
        </w:rPr>
        <w:t xml:space="preserve">Separation of </w:t>
      </w:r>
      <w:r w:rsidR="00087B09" w:rsidRPr="001355EC">
        <w:rPr>
          <w:rFonts w:cstheme="minorHAnsi"/>
          <w:b/>
          <w:bCs/>
          <w:sz w:val="24"/>
          <w:szCs w:val="24"/>
        </w:rPr>
        <w:t>120</w:t>
      </w:r>
      <w:r w:rsidRPr="001355EC">
        <w:rPr>
          <w:rFonts w:cstheme="minorHAnsi"/>
          <w:b/>
          <w:bCs/>
          <w:sz w:val="24"/>
          <w:szCs w:val="24"/>
        </w:rPr>
        <w:t xml:space="preserve"> minutes for every International flight. </w:t>
      </w:r>
    </w:p>
    <w:p w14:paraId="5AD9AFB2" w14:textId="406D7275" w:rsidR="002F41AE" w:rsidRPr="001355EC" w:rsidRDefault="00087B09" w:rsidP="000D1E08">
      <w:pPr>
        <w:pStyle w:val="NoSpacing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 w:rsidRPr="001355EC">
        <w:rPr>
          <w:rFonts w:cstheme="minorHAnsi"/>
          <w:b/>
          <w:bCs/>
          <w:sz w:val="24"/>
          <w:szCs w:val="24"/>
        </w:rPr>
        <w:t>Due to security concerns, the Separation between international flights and domestic flight</w:t>
      </w:r>
      <w:r w:rsidR="003717B0">
        <w:rPr>
          <w:rFonts w:cstheme="minorHAnsi"/>
          <w:b/>
          <w:bCs/>
          <w:sz w:val="24"/>
          <w:szCs w:val="24"/>
        </w:rPr>
        <w:t>s</w:t>
      </w:r>
      <w:r w:rsidRPr="001355EC">
        <w:rPr>
          <w:rFonts w:cstheme="minorHAnsi"/>
          <w:b/>
          <w:bCs/>
          <w:sz w:val="24"/>
          <w:szCs w:val="24"/>
        </w:rPr>
        <w:t xml:space="preserve"> must be 30 minutes</w:t>
      </w:r>
      <w:r w:rsidR="002F41AE" w:rsidRPr="001355EC">
        <w:rPr>
          <w:rFonts w:cstheme="minorHAnsi"/>
          <w:b/>
          <w:bCs/>
          <w:sz w:val="24"/>
          <w:szCs w:val="24"/>
        </w:rPr>
        <w:t>.</w:t>
      </w:r>
    </w:p>
    <w:p w14:paraId="234D823F" w14:textId="6799D7B0" w:rsidR="00087B09" w:rsidRDefault="00087B09" w:rsidP="000D1E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1355EC">
        <w:rPr>
          <w:rFonts w:cstheme="minorHAnsi"/>
          <w:b/>
          <w:bCs/>
          <w:sz w:val="24"/>
          <w:szCs w:val="24"/>
        </w:rPr>
        <w:t>GABA slot requests are managed by airport directly.</w:t>
      </w:r>
    </w:p>
    <w:p w14:paraId="196DDBDB" w14:textId="6CDE0BD2" w:rsidR="000D1E08" w:rsidRPr="000D1E08" w:rsidRDefault="008361CC" w:rsidP="000D1E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GIZ </w:t>
      </w:r>
      <w:r w:rsidR="00BD4A9F">
        <w:rPr>
          <w:rFonts w:cstheme="minorHAnsi"/>
          <w:b/>
          <w:bCs/>
          <w:sz w:val="24"/>
          <w:szCs w:val="24"/>
        </w:rPr>
        <w:t xml:space="preserve">has a </w:t>
      </w:r>
      <w:r w:rsidR="00BD4A9F" w:rsidRPr="00BD4A9F">
        <w:rPr>
          <w:rFonts w:cstheme="minorHAnsi"/>
          <w:b/>
          <w:bCs/>
          <w:sz w:val="24"/>
          <w:szCs w:val="24"/>
          <w:u w:val="single"/>
        </w:rPr>
        <w:t>RWY Closure NOTAM</w:t>
      </w:r>
      <w:r w:rsidR="00BD4A9F">
        <w:rPr>
          <w:rFonts w:cstheme="minorHAnsi"/>
          <w:b/>
          <w:bCs/>
          <w:sz w:val="24"/>
          <w:szCs w:val="24"/>
        </w:rPr>
        <w:t xml:space="preserve"> from 0600 to 0800 UTC as Published in AIP SUP.</w:t>
      </w:r>
    </w:p>
    <w:sectPr w:rsidR="000D1E08" w:rsidRPr="000D1E08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977"/>
    <w:multiLevelType w:val="hybridMultilevel"/>
    <w:tmpl w:val="4802D532"/>
    <w:lvl w:ilvl="0" w:tplc="0D409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20B8"/>
    <w:multiLevelType w:val="hybridMultilevel"/>
    <w:tmpl w:val="09927C36"/>
    <w:lvl w:ilvl="0" w:tplc="5B506FF2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546E4"/>
    <w:multiLevelType w:val="hybridMultilevel"/>
    <w:tmpl w:val="BD5E5162"/>
    <w:lvl w:ilvl="0" w:tplc="5B506FF2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12918">
    <w:abstractNumId w:val="1"/>
  </w:num>
  <w:num w:numId="2" w16cid:durableId="714164551">
    <w:abstractNumId w:val="2"/>
  </w:num>
  <w:num w:numId="3" w16cid:durableId="9529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32F88"/>
    <w:rsid w:val="000643B5"/>
    <w:rsid w:val="00087B09"/>
    <w:rsid w:val="000A07C0"/>
    <w:rsid w:val="000D1E08"/>
    <w:rsid w:val="000E7565"/>
    <w:rsid w:val="00130342"/>
    <w:rsid w:val="0013485E"/>
    <w:rsid w:val="001355EC"/>
    <w:rsid w:val="001B2207"/>
    <w:rsid w:val="001B29AA"/>
    <w:rsid w:val="001D1DC2"/>
    <w:rsid w:val="001D5FCD"/>
    <w:rsid w:val="001F1A18"/>
    <w:rsid w:val="001F3458"/>
    <w:rsid w:val="00210558"/>
    <w:rsid w:val="00252F5B"/>
    <w:rsid w:val="002A23F7"/>
    <w:rsid w:val="002D408C"/>
    <w:rsid w:val="002E0F9A"/>
    <w:rsid w:val="002F41AE"/>
    <w:rsid w:val="00366E62"/>
    <w:rsid w:val="003717B0"/>
    <w:rsid w:val="003910FB"/>
    <w:rsid w:val="003D07B7"/>
    <w:rsid w:val="003D70B6"/>
    <w:rsid w:val="00403465"/>
    <w:rsid w:val="00404050"/>
    <w:rsid w:val="004246AF"/>
    <w:rsid w:val="004248B8"/>
    <w:rsid w:val="004248C7"/>
    <w:rsid w:val="00452559"/>
    <w:rsid w:val="004A6AE6"/>
    <w:rsid w:val="004C5114"/>
    <w:rsid w:val="004F36A8"/>
    <w:rsid w:val="00552AAD"/>
    <w:rsid w:val="005F50C7"/>
    <w:rsid w:val="005F5A5C"/>
    <w:rsid w:val="0068259F"/>
    <w:rsid w:val="006917A9"/>
    <w:rsid w:val="006A5BB7"/>
    <w:rsid w:val="006B2401"/>
    <w:rsid w:val="007005AB"/>
    <w:rsid w:val="00707A98"/>
    <w:rsid w:val="00713424"/>
    <w:rsid w:val="00756A30"/>
    <w:rsid w:val="007D460C"/>
    <w:rsid w:val="007F2FD9"/>
    <w:rsid w:val="00834D80"/>
    <w:rsid w:val="008361CC"/>
    <w:rsid w:val="00854136"/>
    <w:rsid w:val="00890AF8"/>
    <w:rsid w:val="008D3E92"/>
    <w:rsid w:val="008E0EAD"/>
    <w:rsid w:val="008E4123"/>
    <w:rsid w:val="008F0186"/>
    <w:rsid w:val="009624B4"/>
    <w:rsid w:val="0096688E"/>
    <w:rsid w:val="009B22FA"/>
    <w:rsid w:val="009F020B"/>
    <w:rsid w:val="009F6C61"/>
    <w:rsid w:val="00A33207"/>
    <w:rsid w:val="00A40BE5"/>
    <w:rsid w:val="00A5267D"/>
    <w:rsid w:val="00A641A4"/>
    <w:rsid w:val="00A76568"/>
    <w:rsid w:val="00AC437F"/>
    <w:rsid w:val="00AD03DD"/>
    <w:rsid w:val="00AE05AC"/>
    <w:rsid w:val="00AE13F0"/>
    <w:rsid w:val="00B04076"/>
    <w:rsid w:val="00B3763A"/>
    <w:rsid w:val="00B43F8A"/>
    <w:rsid w:val="00B5729D"/>
    <w:rsid w:val="00B844B8"/>
    <w:rsid w:val="00BA0091"/>
    <w:rsid w:val="00BB1EE8"/>
    <w:rsid w:val="00BB6FA3"/>
    <w:rsid w:val="00BD4A9F"/>
    <w:rsid w:val="00BF58D8"/>
    <w:rsid w:val="00C145FB"/>
    <w:rsid w:val="00C31C40"/>
    <w:rsid w:val="00C5020A"/>
    <w:rsid w:val="00C5306C"/>
    <w:rsid w:val="00CB6B78"/>
    <w:rsid w:val="00CD1E03"/>
    <w:rsid w:val="00D11119"/>
    <w:rsid w:val="00D15710"/>
    <w:rsid w:val="00D20F3D"/>
    <w:rsid w:val="00D47F58"/>
    <w:rsid w:val="00D512AF"/>
    <w:rsid w:val="00D631CF"/>
    <w:rsid w:val="00DF010E"/>
    <w:rsid w:val="00DF3907"/>
    <w:rsid w:val="00E120FB"/>
    <w:rsid w:val="00E41A63"/>
    <w:rsid w:val="00E86045"/>
    <w:rsid w:val="00E9130E"/>
    <w:rsid w:val="00EE76FB"/>
    <w:rsid w:val="00F00912"/>
    <w:rsid w:val="00F368CC"/>
    <w:rsid w:val="00F50D2D"/>
    <w:rsid w:val="00F5645D"/>
    <w:rsid w:val="00F612F7"/>
    <w:rsid w:val="00F658C9"/>
    <w:rsid w:val="00F75781"/>
    <w:rsid w:val="00FB5307"/>
    <w:rsid w:val="00FB7022"/>
    <w:rsid w:val="00FC4C9B"/>
    <w:rsid w:val="00FC723E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4f50e4-3d1c-4e58-8329-637cf4c0ffd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2020-05-01T08:46:00Z</cp:lastPrinted>
  <dcterms:created xsi:type="dcterms:W3CDTF">2023-09-21T13:53:00Z</dcterms:created>
  <dcterms:modified xsi:type="dcterms:W3CDTF">2023-09-21T13:53:00Z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